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B4" w:rsidRDefault="00F017B4" w:rsidP="00F017B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Результаты общественного обсуждения</w:t>
      </w:r>
    </w:p>
    <w:p w:rsidR="00F017B4" w:rsidRDefault="00F017B4" w:rsidP="00F017B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(с 1 октября 202</w:t>
      </w:r>
      <w:r w:rsidR="00DC6FA3">
        <w:rPr>
          <w:rStyle w:val="a4"/>
          <w:rFonts w:ascii="Arial" w:hAnsi="Arial" w:cs="Arial"/>
          <w:color w:val="1E1D1E"/>
          <w:sz w:val="18"/>
          <w:szCs w:val="18"/>
        </w:rPr>
        <w:t>3</w:t>
      </w:r>
      <w:r>
        <w:rPr>
          <w:rStyle w:val="a4"/>
          <w:rFonts w:ascii="Arial" w:hAnsi="Arial" w:cs="Arial"/>
          <w:color w:val="1E1D1E"/>
          <w:sz w:val="18"/>
          <w:szCs w:val="18"/>
        </w:rPr>
        <w:t xml:space="preserve"> года по 1 ноября 202</w:t>
      </w:r>
      <w:r w:rsidR="00DC6FA3">
        <w:rPr>
          <w:rStyle w:val="a4"/>
          <w:rFonts w:ascii="Arial" w:hAnsi="Arial" w:cs="Arial"/>
          <w:color w:val="1E1D1E"/>
          <w:sz w:val="18"/>
          <w:szCs w:val="18"/>
        </w:rPr>
        <w:t>3</w:t>
      </w:r>
      <w:r>
        <w:rPr>
          <w:rStyle w:val="a4"/>
          <w:rFonts w:ascii="Arial" w:hAnsi="Arial" w:cs="Arial"/>
          <w:color w:val="1E1D1E"/>
          <w:sz w:val="18"/>
          <w:szCs w:val="18"/>
        </w:rPr>
        <w:t xml:space="preserve"> года)</w:t>
      </w:r>
    </w:p>
    <w:p w:rsidR="00F017B4" w:rsidRDefault="00F017B4" w:rsidP="00F017B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proofErr w:type="gramStart"/>
      <w:r>
        <w:rPr>
          <w:rFonts w:ascii="Arial" w:hAnsi="Arial" w:cs="Arial"/>
          <w:color w:val="1E1D1E"/>
          <w:sz w:val="18"/>
          <w:szCs w:val="18"/>
        </w:rPr>
        <w:t>Муниципальное образование Кокуйское сельское поселение Сунского района Кировской области, в лице администрации Кокуйского сельского поселения уведомляет,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>
        <w:rPr>
          <w:rStyle w:val="a4"/>
          <w:rFonts w:ascii="Arial" w:hAnsi="Arial" w:cs="Arial"/>
          <w:color w:val="1E1D1E"/>
          <w:sz w:val="18"/>
          <w:szCs w:val="18"/>
        </w:rPr>
        <w:t>с 1 октября 202</w:t>
      </w:r>
      <w:r w:rsidR="00DC6FA3">
        <w:rPr>
          <w:rStyle w:val="a4"/>
          <w:rFonts w:ascii="Arial" w:hAnsi="Arial" w:cs="Arial"/>
          <w:color w:val="1E1D1E"/>
          <w:sz w:val="18"/>
          <w:szCs w:val="18"/>
        </w:rPr>
        <w:t>3</w:t>
      </w:r>
      <w:r>
        <w:rPr>
          <w:rStyle w:val="a4"/>
          <w:rFonts w:ascii="Arial" w:hAnsi="Arial" w:cs="Arial"/>
          <w:color w:val="1E1D1E"/>
          <w:sz w:val="18"/>
          <w:szCs w:val="18"/>
        </w:rPr>
        <w:t xml:space="preserve"> года по 1 ноября 202</w:t>
      </w:r>
      <w:r w:rsidR="00DC6FA3">
        <w:rPr>
          <w:rStyle w:val="a4"/>
          <w:rFonts w:ascii="Arial" w:hAnsi="Arial" w:cs="Arial"/>
          <w:color w:val="1E1D1E"/>
          <w:sz w:val="18"/>
          <w:szCs w:val="18"/>
        </w:rPr>
        <w:t>3</w:t>
      </w:r>
      <w:r>
        <w:rPr>
          <w:rStyle w:val="a4"/>
          <w:rFonts w:ascii="Arial" w:hAnsi="Arial" w:cs="Arial"/>
          <w:color w:val="1E1D1E"/>
          <w:sz w:val="18"/>
          <w:szCs w:val="18"/>
        </w:rPr>
        <w:t xml:space="preserve"> года</w:t>
      </w:r>
      <w:r w:rsidR="00DC6FA3">
        <w:rPr>
          <w:rStyle w:val="a4"/>
          <w:rFonts w:ascii="Arial" w:hAnsi="Arial" w:cs="Arial"/>
          <w:color w:val="1E1D1E"/>
          <w:sz w:val="18"/>
          <w:szCs w:val="18"/>
        </w:rPr>
        <w:t xml:space="preserve"> </w:t>
      </w:r>
      <w:r>
        <w:rPr>
          <w:rFonts w:ascii="Arial" w:hAnsi="Arial" w:cs="Arial"/>
          <w:color w:val="1E1D1E"/>
          <w:sz w:val="18"/>
          <w:szCs w:val="18"/>
        </w:rPr>
        <w:t>состоялось общественное обсуждение следующих</w:t>
      </w:r>
      <w:proofErr w:type="gramEnd"/>
      <w:r>
        <w:rPr>
          <w:rFonts w:ascii="Arial" w:hAnsi="Arial" w:cs="Arial"/>
          <w:color w:val="1E1D1E"/>
          <w:sz w:val="18"/>
          <w:szCs w:val="18"/>
        </w:rPr>
        <w:t xml:space="preserve"> проектов программ профилактики рисков причинения вреда (ущерба) охраняемым законом ценностям по муниципальному контролю:</w:t>
      </w:r>
    </w:p>
    <w:p w:rsidR="00F017B4" w:rsidRDefault="00C50BB2" w:rsidP="00F017B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hyperlink r:id="rId4" w:history="1">
        <w:r w:rsidR="00F017B4">
          <w:rPr>
            <w:rStyle w:val="a5"/>
            <w:rFonts w:ascii="Arial" w:hAnsi="Arial" w:cs="Arial"/>
            <w:color w:val="2082C7"/>
            <w:sz w:val="18"/>
            <w:szCs w:val="18"/>
            <w:u w:val="none"/>
          </w:rPr>
          <w:t>Программа</w:t>
        </w:r>
      </w:hyperlink>
      <w:r w:rsidR="00DC6FA3">
        <w:t xml:space="preserve"> </w:t>
      </w:r>
      <w:hyperlink r:id="rId5" w:anchor="26042278381124" w:history="1">
        <w:r w:rsidR="00F017B4">
          <w:rPr>
            <w:rStyle w:val="a5"/>
            <w:rFonts w:ascii="Arial" w:hAnsi="Arial" w:cs="Arial"/>
            <w:color w:val="2082C7"/>
            <w:sz w:val="18"/>
            <w:szCs w:val="18"/>
            <w:u w:val="none"/>
          </w:rPr>
          <w:t>профилактики</w:t>
        </w:r>
      </w:hyperlink>
      <w:r w:rsidR="00DC6FA3"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 xml:space="preserve">рисков причинения вреда (ущерба) охраняемым законом ценностям по </w:t>
      </w:r>
      <w:proofErr w:type="gramStart"/>
      <w:r w:rsidR="00F017B4">
        <w:rPr>
          <w:rFonts w:ascii="Arial" w:hAnsi="Arial" w:cs="Arial"/>
          <w:color w:val="1E1D1E"/>
          <w:sz w:val="18"/>
          <w:szCs w:val="18"/>
        </w:rPr>
        <w:t>муниципальному</w:t>
      </w:r>
      <w:proofErr w:type="gramEnd"/>
      <w:r w:rsidR="00F017B4">
        <w:rPr>
          <w:rFonts w:ascii="Arial" w:hAnsi="Arial" w:cs="Arial"/>
          <w:color w:val="1E1D1E"/>
          <w:sz w:val="18"/>
          <w:szCs w:val="18"/>
        </w:rPr>
        <w:t xml:space="preserve"> контроля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в сфере благоустройства на территории муниципального образования Кокуйское сельское поселение Сунского района Кировской области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на 202</w:t>
      </w:r>
      <w:r w:rsidR="00DC6FA3">
        <w:rPr>
          <w:rFonts w:ascii="Arial" w:hAnsi="Arial" w:cs="Arial"/>
          <w:color w:val="1E1D1E"/>
          <w:sz w:val="18"/>
          <w:szCs w:val="18"/>
        </w:rPr>
        <w:t>4</w:t>
      </w:r>
      <w:r w:rsidR="00F017B4">
        <w:rPr>
          <w:rFonts w:ascii="Arial" w:hAnsi="Arial" w:cs="Arial"/>
          <w:color w:val="1E1D1E"/>
          <w:sz w:val="18"/>
          <w:szCs w:val="18"/>
        </w:rPr>
        <w:t xml:space="preserve"> год;</w:t>
      </w:r>
    </w:p>
    <w:p w:rsidR="00F017B4" w:rsidRDefault="00C50BB2" w:rsidP="00F017B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hyperlink r:id="rId6" w:history="1">
        <w:r w:rsidR="00F017B4">
          <w:rPr>
            <w:rStyle w:val="a5"/>
            <w:rFonts w:ascii="Arial" w:hAnsi="Arial" w:cs="Arial"/>
            <w:color w:val="2082C7"/>
            <w:sz w:val="18"/>
            <w:szCs w:val="18"/>
            <w:u w:val="none"/>
          </w:rPr>
          <w:t>Программа</w:t>
        </w:r>
      </w:hyperlink>
      <w:r w:rsidR="00DC6FA3">
        <w:t xml:space="preserve"> </w:t>
      </w:r>
      <w:hyperlink r:id="rId7" w:anchor="1035880061166" w:history="1">
        <w:r w:rsidR="00F017B4">
          <w:rPr>
            <w:rStyle w:val="a5"/>
            <w:rFonts w:ascii="Arial" w:hAnsi="Arial" w:cs="Arial"/>
            <w:color w:val="2082C7"/>
            <w:sz w:val="18"/>
            <w:szCs w:val="18"/>
            <w:u w:val="none"/>
          </w:rPr>
          <w:t>профилактики</w:t>
        </w:r>
      </w:hyperlink>
      <w:r w:rsidR="00DC6FA3"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рисков причинения вреда (ущерба) охраняемым законом ценностям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по муниципальному контролю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на автомобильном транспорте, городском наземном электрическом транспорте и в дорожном хозяйстве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вне границ населенных пунктов в границах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муниципального образования Кокуйское сельское поселение Сунского района Кировской области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на 202</w:t>
      </w:r>
      <w:r w:rsidR="00DC6FA3">
        <w:rPr>
          <w:rFonts w:ascii="Arial" w:hAnsi="Arial" w:cs="Arial"/>
          <w:color w:val="1E1D1E"/>
          <w:sz w:val="18"/>
          <w:szCs w:val="18"/>
        </w:rPr>
        <w:t>4</w:t>
      </w:r>
      <w:r w:rsidR="00F017B4">
        <w:rPr>
          <w:rFonts w:ascii="Arial" w:hAnsi="Arial" w:cs="Arial"/>
          <w:color w:val="1E1D1E"/>
          <w:sz w:val="18"/>
          <w:szCs w:val="18"/>
        </w:rPr>
        <w:t xml:space="preserve"> год.</w:t>
      </w:r>
    </w:p>
    <w:p w:rsidR="00F017B4" w:rsidRDefault="00C50BB2" w:rsidP="00F017B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hyperlink r:id="rId8" w:history="1">
        <w:r w:rsidR="00F017B4">
          <w:rPr>
            <w:rStyle w:val="a5"/>
            <w:rFonts w:ascii="Arial" w:hAnsi="Arial" w:cs="Arial"/>
            <w:color w:val="2082C7"/>
            <w:sz w:val="18"/>
            <w:szCs w:val="18"/>
            <w:u w:val="none"/>
          </w:rPr>
          <w:t>Программа</w:t>
        </w:r>
      </w:hyperlink>
      <w:r w:rsidR="00DC6FA3">
        <w:t xml:space="preserve"> </w:t>
      </w:r>
      <w:hyperlink r:id="rId9" w:anchor="1035880061166" w:history="1">
        <w:r w:rsidR="00F017B4">
          <w:rPr>
            <w:rStyle w:val="a5"/>
            <w:rFonts w:ascii="Arial" w:hAnsi="Arial" w:cs="Arial"/>
            <w:color w:val="2082C7"/>
            <w:sz w:val="18"/>
            <w:szCs w:val="18"/>
            <w:u w:val="none"/>
          </w:rPr>
          <w:t>профилактики</w:t>
        </w:r>
      </w:hyperlink>
      <w:r w:rsidR="00DC6FA3"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рисков причинения вреда (ущерба) охраняемым законом ценностям</w:t>
      </w:r>
      <w:r w:rsidR="00DC6FA3">
        <w:rPr>
          <w:rFonts w:ascii="Arial" w:hAnsi="Arial" w:cs="Arial"/>
          <w:color w:val="1E1D1E"/>
          <w:sz w:val="18"/>
          <w:szCs w:val="18"/>
        </w:rPr>
        <w:t xml:space="preserve"> </w:t>
      </w:r>
      <w:r w:rsidR="00F017B4">
        <w:rPr>
          <w:rFonts w:ascii="Arial" w:hAnsi="Arial" w:cs="Arial"/>
          <w:color w:val="1E1D1E"/>
          <w:sz w:val="18"/>
          <w:szCs w:val="18"/>
        </w:rPr>
        <w:t>по муниципальному жилищному контролю на территории муниципального образования Кокуйское сельское поселение Сунского района Кировской области на 202</w:t>
      </w:r>
      <w:r w:rsidR="00DC6FA3">
        <w:rPr>
          <w:rFonts w:ascii="Arial" w:hAnsi="Arial" w:cs="Arial"/>
          <w:color w:val="1E1D1E"/>
          <w:sz w:val="18"/>
          <w:szCs w:val="18"/>
        </w:rPr>
        <w:t>4</w:t>
      </w:r>
      <w:r w:rsidR="00F017B4">
        <w:rPr>
          <w:rFonts w:ascii="Arial" w:hAnsi="Arial" w:cs="Arial"/>
          <w:color w:val="1E1D1E"/>
          <w:sz w:val="18"/>
          <w:szCs w:val="18"/>
        </w:rPr>
        <w:t xml:space="preserve"> год.</w:t>
      </w:r>
    </w:p>
    <w:p w:rsidR="00F017B4" w:rsidRDefault="00F017B4" w:rsidP="00F017B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В период общественного обсуждения предложения по проектам программ профилактики не поступали.</w:t>
      </w:r>
    </w:p>
    <w:p w:rsidR="00264F53" w:rsidRPr="00F017B4" w:rsidRDefault="00264F53" w:rsidP="00F017B4">
      <w:pPr>
        <w:rPr>
          <w:szCs w:val="24"/>
        </w:rPr>
      </w:pPr>
    </w:p>
    <w:sectPr w:rsidR="00264F53" w:rsidRPr="00F017B4" w:rsidSect="0036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256"/>
    <w:rsid w:val="00264F53"/>
    <w:rsid w:val="00366DB9"/>
    <w:rsid w:val="006A2256"/>
    <w:rsid w:val="007F5293"/>
    <w:rsid w:val="00B65BFB"/>
    <w:rsid w:val="00C50BB2"/>
    <w:rsid w:val="00CB658D"/>
    <w:rsid w:val="00DC6FA3"/>
    <w:rsid w:val="00E66FB5"/>
    <w:rsid w:val="00F017B4"/>
    <w:rsid w:val="00F8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17B4"/>
    <w:rPr>
      <w:b/>
      <w:bCs/>
    </w:rPr>
  </w:style>
  <w:style w:type="character" w:styleId="a5">
    <w:name w:val="Hyperlink"/>
    <w:basedOn w:val="a0"/>
    <w:uiPriority w:val="99"/>
    <w:semiHidden/>
    <w:unhideWhenUsed/>
    <w:rsid w:val="00F017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3-dlcmpgf3a0adk.xn--p1ai/administration/control/%D0%9F%D1%80%D0%BE%D0%B3%D1%80%D0%B0%D0%BC%D0%BC%D0%B0%20%D0%BF%D1%80%D0%BE%D1%84%D0%B8%D0%BB%D0%B0%D0%BA%D1%82%D0%B8%D0%BA%D0%B8%20%D0%B4%D0%BE%D1%80%D0%BE%D0%B3%D0%B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43-dlcmpgf3a0adk.xn--p1ai/administration/contr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43-dlcmpgf3a0adk.xn--p1ai/administration/control/%D0%9F%D1%80%D0%BE%D0%B3%D1%80%D0%B0%D0%BC%D0%BC%D0%B0%20%D0%BF%D1%80%D0%BE%D1%84%D0%B8%D0%BB%D0%B0%D0%BA%D1%82%D0%B8%D0%BA%D0%B8%20%D0%B4%D0%BE%D1%80%D0%BE%D0%B3%D0%B8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43-dlcmpgf3a0adk.xn--p1ai/administration/contro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43-dlcmpgf3a0adk.xn--p1ai/administration/control/%D0%9F%D1%80%D0%BE%D0%B3%D1%80%D0%B0%D0%BC%D0%BC%D0%B0%20%D0%BF%D1%80%D0%BE%D1%84%D0%B8%D0%BB%D0%B0%D0%BA%D1%82%D0%B8%D0%BA%D0%B8%20%D0%9C%D0%97%D0%9A.docx" TargetMode="External"/><Relationship Id="rId9" Type="http://schemas.openxmlformats.org/officeDocument/2006/relationships/hyperlink" Target="https://xn--43-dlcmpgf3a0adk.xn--p1ai/administration/c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2021-10-01T11:38:00Z</dcterms:created>
  <dcterms:modified xsi:type="dcterms:W3CDTF">2023-11-03T05:15:00Z</dcterms:modified>
</cp:coreProperties>
</file>